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1" w:rsidRPr="00311FC1" w:rsidRDefault="00311FC1" w:rsidP="00311F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E54"/>
          <w:sz w:val="27"/>
          <w:szCs w:val="27"/>
        </w:rPr>
      </w:pPr>
      <w:r w:rsidRPr="00311FC1">
        <w:rPr>
          <w:rFonts w:ascii="Arial" w:eastAsia="Times New Roman" w:hAnsi="Arial" w:cs="Arial"/>
          <w:b/>
          <w:bCs/>
          <w:color w:val="464E54"/>
          <w:sz w:val="27"/>
          <w:szCs w:val="27"/>
        </w:rPr>
        <w:t>X</w:t>
      </w:r>
      <w:proofErr w:type="gramStart"/>
      <w:r w:rsidRPr="00311FC1">
        <w:rPr>
          <w:rFonts w:ascii="Arial" w:eastAsia="Times New Roman" w:hAnsi="Arial" w:cs="Arial"/>
          <w:b/>
          <w:bCs/>
          <w:color w:val="464E54"/>
          <w:sz w:val="27"/>
          <w:szCs w:val="27"/>
        </w:rPr>
        <w:t xml:space="preserve">2 ASPEN   </w:t>
      </w:r>
      <w:r w:rsidRPr="00311FC1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27"/>
          <w:szCs w:val="27"/>
        </w:rPr>
        <w:br/>
        <w:t>Report Card Assistance</w:t>
      </w:r>
      <w:proofErr w:type="gramEnd"/>
    </w:p>
    <w:p w:rsidR="00311FC1" w:rsidRDefault="00311FC1" w:rsidP="00311FC1">
      <w:pPr>
        <w:shd w:val="clear" w:color="auto" w:fill="FFFFFF"/>
        <w:spacing w:line="240" w:lineRule="auto"/>
        <w:rPr>
          <w:rFonts w:ascii="Arial" w:eastAsia="Times New Roman" w:hAnsi="Arial" w:cs="Arial"/>
          <w:color w:val="464E54"/>
          <w:sz w:val="18"/>
          <w:szCs w:val="18"/>
        </w:rPr>
      </w:pP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>Sample Report Cards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</w:t>
      </w:r>
      <w:proofErr w:type="spellStart"/>
      <w:r w:rsidRPr="00311FC1">
        <w:rPr>
          <w:rFonts w:ascii="Arial" w:eastAsia="Times New Roman" w:hAnsi="Arial" w:cs="Arial"/>
          <w:color w:val="464E54"/>
          <w:sz w:val="18"/>
          <w:szCs w:val="18"/>
        </w:rPr>
        <w:t>Kindergarden</w:t>
      </w:r>
      <w:proofErr w:type="spellEnd"/>
      <w:r w:rsidRPr="00311FC1">
        <w:rPr>
          <w:rFonts w:ascii="Arial" w:eastAsia="Times New Roman" w:hAnsi="Arial" w:cs="Arial"/>
          <w:color w:val="464E54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464E54"/>
          <w:sz w:val="18"/>
          <w:szCs w:val="18"/>
        </w:rPr>
        <w:t xml:space="preserve"> </w:t>
      </w:r>
      <w:hyperlink r:id="rId4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1</w:t>
        </w:r>
      </w:hyperlink>
      <w:r>
        <w:rPr>
          <w:rFonts w:ascii="Arial" w:eastAsia="Times New Roman" w:hAnsi="Arial" w:cs="Arial"/>
          <w:color w:val="464E54"/>
          <w:sz w:val="18"/>
          <w:szCs w:val="18"/>
        </w:rPr>
        <w:t xml:space="preserve">, </w:t>
      </w:r>
      <w:hyperlink r:id="rId5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2</w:t>
        </w:r>
      </w:hyperlink>
      <w:r>
        <w:rPr>
          <w:rFonts w:ascii="Arial" w:eastAsia="Times New Roman" w:hAnsi="Arial" w:cs="Arial"/>
          <w:color w:val="464E54"/>
          <w:sz w:val="18"/>
          <w:szCs w:val="18"/>
        </w:rPr>
        <w:t xml:space="preserve">, </w:t>
      </w:r>
      <w:hyperlink r:id="rId6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3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Grade 1          - </w:t>
      </w:r>
      <w:hyperlink r:id="rId7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1</w:t>
        </w:r>
      </w:hyperlink>
      <w:r>
        <w:rPr>
          <w:rFonts w:ascii="Arial" w:eastAsia="Times New Roman" w:hAnsi="Arial" w:cs="Arial"/>
          <w:color w:val="464E54"/>
          <w:sz w:val="18"/>
          <w:szCs w:val="18"/>
        </w:rPr>
        <w:t xml:space="preserve">, </w:t>
      </w:r>
      <w:hyperlink r:id="rId8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2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Grade 2          - </w:t>
      </w:r>
      <w:hyperlink r:id="rId9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1</w:t>
        </w:r>
      </w:hyperlink>
      <w:r>
        <w:rPr>
          <w:rFonts w:ascii="Arial" w:eastAsia="Times New Roman" w:hAnsi="Arial" w:cs="Arial"/>
          <w:color w:val="464E54"/>
          <w:sz w:val="18"/>
          <w:szCs w:val="18"/>
        </w:rPr>
        <w:t xml:space="preserve">, </w:t>
      </w:r>
      <w:hyperlink r:id="rId10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Page 2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Grade 3          -</w:t>
      </w:r>
      <w:r>
        <w:rPr>
          <w:rFonts w:ascii="Arial" w:eastAsia="Times New Roman" w:hAnsi="Arial" w:cs="Arial"/>
          <w:color w:val="464E54"/>
          <w:sz w:val="18"/>
          <w:szCs w:val="18"/>
        </w:rPr>
        <w:t xml:space="preserve"> </w:t>
      </w:r>
      <w:hyperlink r:id="rId11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Sample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Grade 4          - </w:t>
      </w:r>
      <w:hyperlink r:id="rId12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Sample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Grade 5          -</w:t>
      </w:r>
      <w:r>
        <w:rPr>
          <w:rFonts w:ascii="Arial" w:eastAsia="Times New Roman" w:hAnsi="Arial" w:cs="Arial"/>
          <w:color w:val="464E54"/>
          <w:sz w:val="18"/>
          <w:szCs w:val="18"/>
        </w:rPr>
        <w:t xml:space="preserve"> </w:t>
      </w:r>
      <w:hyperlink r:id="rId13" w:history="1">
        <w:r w:rsidRPr="00311FC1">
          <w:rPr>
            <w:rStyle w:val="Hyperlink"/>
            <w:rFonts w:ascii="Arial" w:eastAsia="Times New Roman" w:hAnsi="Arial" w:cs="Arial"/>
            <w:sz w:val="18"/>
            <w:szCs w:val="18"/>
          </w:rPr>
          <w:t>Sample</w:t>
        </w:r>
      </w:hyperlink>
    </w:p>
    <w:p w:rsidR="00311FC1" w:rsidRDefault="00311FC1" w:rsidP="00311FC1">
      <w:pPr>
        <w:shd w:val="clear" w:color="auto" w:fill="FFFFFF"/>
        <w:spacing w:line="240" w:lineRule="auto"/>
        <w:rPr>
          <w:rFonts w:ascii="Arial" w:eastAsia="Times New Roman" w:hAnsi="Arial" w:cs="Arial"/>
          <w:color w:val="464E54"/>
          <w:sz w:val="18"/>
          <w:szCs w:val="18"/>
        </w:rPr>
      </w:pPr>
    </w:p>
    <w:p w:rsidR="00311FC1" w:rsidRPr="00311FC1" w:rsidRDefault="00311FC1" w:rsidP="00311FC1">
      <w:pPr>
        <w:shd w:val="clear" w:color="auto" w:fill="FFFFFF"/>
        <w:spacing w:line="240" w:lineRule="auto"/>
        <w:rPr>
          <w:rFonts w:ascii="Arial" w:eastAsia="Times New Roman" w:hAnsi="Arial" w:cs="Arial"/>
          <w:color w:val="464E54"/>
          <w:sz w:val="18"/>
          <w:szCs w:val="18"/>
        </w:rPr>
      </w:pP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 xml:space="preserve">Report Cards - X2 website          </w:t>
      </w:r>
      <w:hyperlink r:id="rId14" w:tooltip="" w:history="1">
        <w:r w:rsidRPr="00311FC1">
          <w:rPr>
            <w:rFonts w:ascii="Arial" w:eastAsia="Times New Roman" w:hAnsi="Arial" w:cs="Arial"/>
            <w:b/>
            <w:bCs/>
            <w:color w:val="688900"/>
            <w:sz w:val="18"/>
          </w:rPr>
          <w:t>https://ma-hingham.myfollett.com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>Report Cards - Directions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t xml:space="preserve"> 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18"/>
        </w:rPr>
        <w:t>X2 by Follett supports their software on Firefox.  Please be sure your version of Firefox is current.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X2 printing issue correction:  You will need to make the following change to solve X2's printing issue: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 Open Firefox - click on TOOLS menu - click on OPTIONS - click on APPLICATIONS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 Scroll down to Portable Document Format (PDF), from the drop down menu,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 choose "USE ADOBE ACROBAT (in Firefox), then click OK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18"/>
        </w:rPr>
        <w:t xml:space="preserve">  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15" w:history="1">
        <w:r w:rsidRPr="00311FC1">
          <w:rPr>
            <w:rFonts w:ascii="Arial" w:eastAsia="Times New Roman" w:hAnsi="Arial" w:cs="Arial"/>
            <w:color w:val="688900"/>
            <w:sz w:val="18"/>
          </w:rPr>
          <w:t>Grade K and 1 Report Card Directions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16" w:history="1">
        <w:r w:rsidRPr="00311FC1">
          <w:rPr>
            <w:rFonts w:ascii="Arial" w:eastAsia="Times New Roman" w:hAnsi="Arial" w:cs="Arial"/>
            <w:color w:val="688900"/>
            <w:sz w:val="18"/>
          </w:rPr>
          <w:t>Grade 2 Report Card Directions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17" w:history="1">
        <w:r w:rsidRPr="00311FC1">
          <w:rPr>
            <w:rFonts w:ascii="Arial" w:eastAsia="Times New Roman" w:hAnsi="Arial" w:cs="Arial"/>
            <w:color w:val="688900"/>
            <w:sz w:val="18"/>
          </w:rPr>
          <w:t>Grades 3 and 4 Report Card Directions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18" w:history="1">
        <w:r w:rsidRPr="00311FC1">
          <w:rPr>
            <w:rFonts w:ascii="Arial" w:eastAsia="Times New Roman" w:hAnsi="Arial" w:cs="Arial"/>
            <w:color w:val="688900"/>
            <w:sz w:val="18"/>
          </w:rPr>
          <w:t>Grade 5 Report Card Directions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19" w:history="1">
        <w:r w:rsidRPr="00311FC1">
          <w:rPr>
            <w:rFonts w:ascii="Arial" w:eastAsia="Times New Roman" w:hAnsi="Arial" w:cs="Arial"/>
            <w:color w:val="688900"/>
            <w:sz w:val="18"/>
          </w:rPr>
          <w:t>Printing Directions K and 1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hyperlink r:id="rId20" w:history="1">
        <w:r w:rsidRPr="00311FC1">
          <w:rPr>
            <w:rFonts w:ascii="Arial" w:eastAsia="Times New Roman" w:hAnsi="Arial" w:cs="Arial"/>
            <w:color w:val="688900"/>
            <w:sz w:val="18"/>
          </w:rPr>
          <w:t>Printing Directions 2 through 5</w:t>
        </w:r>
      </w:hyperlink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These directions were written by Tricia Muldoon.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Question:   What are the two most important control characters?   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Answer:     Control L=this lists all the grade options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            </w:t>
      </w:r>
      <w:r>
        <w:rPr>
          <w:rFonts w:ascii="Arial" w:eastAsia="Times New Roman" w:hAnsi="Arial" w:cs="Arial"/>
          <w:color w:val="464E54"/>
          <w:sz w:val="18"/>
          <w:szCs w:val="18"/>
        </w:rPr>
        <w:t>   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t>Control D=this</w:t>
      </w:r>
      <w:proofErr w:type="gramStart"/>
      <w:r w:rsidRPr="00311FC1">
        <w:rPr>
          <w:rFonts w:ascii="Arial" w:eastAsia="Times New Roman" w:hAnsi="Arial" w:cs="Arial"/>
          <w:color w:val="464E54"/>
          <w:sz w:val="18"/>
          <w:szCs w:val="18"/>
        </w:rPr>
        <w:t>  "</w:t>
      </w:r>
      <w:proofErr w:type="gramEnd"/>
      <w:r w:rsidRPr="00311FC1">
        <w:rPr>
          <w:rFonts w:ascii="Arial" w:eastAsia="Times New Roman" w:hAnsi="Arial" w:cs="Arial"/>
          <w:color w:val="464E54"/>
          <w:sz w:val="18"/>
          <w:szCs w:val="18"/>
        </w:rPr>
        <w:t xml:space="preserve">fills down" an entire column 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</w:t>
      </w: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>Print History:  How to print previous years' report cards:</w:t>
      </w:r>
      <w:r w:rsidRPr="00311FC1">
        <w:rPr>
          <w:rFonts w:ascii="Arial" w:eastAsia="Times New Roman" w:hAnsi="Arial" w:cs="Arial"/>
          <w:color w:val="464E54"/>
          <w:sz w:val="18"/>
          <w:szCs w:val="18"/>
          <w:u w:val="single"/>
        </w:rPr>
        <w:br/>
        <w:t> 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t>1.  From X2, choose the Student top tab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 2.  </w:t>
      </w:r>
      <w:proofErr w:type="gramStart"/>
      <w:r w:rsidRPr="00311FC1">
        <w:rPr>
          <w:rFonts w:ascii="Arial" w:eastAsia="Times New Roman" w:hAnsi="Arial" w:cs="Arial"/>
          <w:color w:val="464E54"/>
          <w:sz w:val="18"/>
          <w:szCs w:val="18"/>
        </w:rPr>
        <w:t>select</w:t>
      </w:r>
      <w:proofErr w:type="gramEnd"/>
      <w:r w:rsidRPr="00311FC1">
        <w:rPr>
          <w:rFonts w:ascii="Arial" w:eastAsia="Times New Roman" w:hAnsi="Arial" w:cs="Arial"/>
          <w:color w:val="464E54"/>
          <w:sz w:val="18"/>
          <w:szCs w:val="18"/>
        </w:rPr>
        <w:t xml:space="preserve"> the check box of the student in question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3.  Choose the Transcript side tab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4.  Choose Reports top tab, then Report Cards-Standards based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5.  Choose the report card type (ex: if your student is currently in 2nd grade, then choose Report Cards-grade 1)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6.  In the report card window, choose School Year and Term.  Choose Run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If you want to email a particular parent, you can email them through the X2 system: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</w:p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FC1"/>
    <w:rsid w:val="0013276C"/>
    <w:rsid w:val="001442D1"/>
    <w:rsid w:val="001D7EF4"/>
    <w:rsid w:val="002C13A3"/>
    <w:rsid w:val="00311FC1"/>
    <w:rsid w:val="003876F1"/>
    <w:rsid w:val="00446D95"/>
    <w:rsid w:val="00463D76"/>
    <w:rsid w:val="005324F4"/>
    <w:rsid w:val="00573E7F"/>
    <w:rsid w:val="00602AD7"/>
    <w:rsid w:val="006400B4"/>
    <w:rsid w:val="007950CF"/>
    <w:rsid w:val="009828D8"/>
    <w:rsid w:val="00BD1B62"/>
    <w:rsid w:val="00D23044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paragraph" w:styleId="Heading2">
    <w:name w:val="heading 2"/>
    <w:basedOn w:val="Normal"/>
    <w:link w:val="Heading2Char"/>
    <w:uiPriority w:val="9"/>
    <w:qFormat/>
    <w:rsid w:val="0031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1FC1"/>
    <w:rPr>
      <w:strike w:val="0"/>
      <w:dstrike w:val="0"/>
      <w:color w:val="6889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11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2010-2011\How%20To's\X2\Grade1.2.jpg" TargetMode="External"/><Relationship Id="rId13" Type="http://schemas.openxmlformats.org/officeDocument/2006/relationships/hyperlink" Target="file:///Y:\2010-2011\How%20To's\X2\grade5.pdf" TargetMode="External"/><Relationship Id="rId18" Type="http://schemas.openxmlformats.org/officeDocument/2006/relationships/hyperlink" Target="file:///Y:\2010-2011\How%20To's\X2\ELEMRCgr5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Y:\2010-2011\How%20To's\X2\Grade1.1.jpg" TargetMode="External"/><Relationship Id="rId12" Type="http://schemas.openxmlformats.org/officeDocument/2006/relationships/hyperlink" Target="file:///Y:\2010-2011\How%20To's\X2\grade4.pdf" TargetMode="External"/><Relationship Id="rId17" Type="http://schemas.openxmlformats.org/officeDocument/2006/relationships/hyperlink" Target="file:///Y:\2010-2011\How%20To's\X2\ELEMRCgr3_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Y:\2010-2011\How%20To's\X2\ElemRCgr2.doc" TargetMode="External"/><Relationship Id="rId20" Type="http://schemas.openxmlformats.org/officeDocument/2006/relationships/hyperlink" Target="file:///Y:\2010-2011\How%20To's\X2\ELEMRCprnt2-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Y:\2010-2011\How%20To's\X2\kinder3.jpg" TargetMode="External"/><Relationship Id="rId11" Type="http://schemas.openxmlformats.org/officeDocument/2006/relationships/hyperlink" Target="file:///Y:\2010-2011\How%20To's\X2\grade3.pdf" TargetMode="External"/><Relationship Id="rId5" Type="http://schemas.openxmlformats.org/officeDocument/2006/relationships/hyperlink" Target="file:///Y:\2010-2011\How%20To's\X2\kinder2.jpg" TargetMode="External"/><Relationship Id="rId15" Type="http://schemas.openxmlformats.org/officeDocument/2006/relationships/hyperlink" Target="file:///Y:\2010-2011\How%20To's\X2\ElemRCK1.doc" TargetMode="External"/><Relationship Id="rId10" Type="http://schemas.openxmlformats.org/officeDocument/2006/relationships/hyperlink" Target="file:///Y:\2010-2011\How%20To's\X2\Grade2.2.jpg" TargetMode="External"/><Relationship Id="rId19" Type="http://schemas.openxmlformats.org/officeDocument/2006/relationships/hyperlink" Target="file:///Y:\2010-2011\How%20To's\X2\ElemRCprntK1.doc" TargetMode="External"/><Relationship Id="rId4" Type="http://schemas.openxmlformats.org/officeDocument/2006/relationships/hyperlink" Target="file:///Y:\2010-2011\How%20To's\X2\kinder1.jpg" TargetMode="External"/><Relationship Id="rId9" Type="http://schemas.openxmlformats.org/officeDocument/2006/relationships/hyperlink" Target="file:///Y:\2010-2011\How%20To's\X2\Grade2.1.jpg" TargetMode="External"/><Relationship Id="rId14" Type="http://schemas.openxmlformats.org/officeDocument/2006/relationships/hyperlink" Target="https://ma-hingham.myfollet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HPS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2</cp:revision>
  <dcterms:created xsi:type="dcterms:W3CDTF">2013-12-20T16:18:00Z</dcterms:created>
  <dcterms:modified xsi:type="dcterms:W3CDTF">2013-12-20T16:18:00Z</dcterms:modified>
</cp:coreProperties>
</file>