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1B" w:rsidRPr="0029141B" w:rsidRDefault="0029141B" w:rsidP="002914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E54"/>
          <w:sz w:val="27"/>
          <w:szCs w:val="27"/>
        </w:rPr>
      </w:pPr>
      <w:proofErr w:type="spellStart"/>
      <w:r w:rsidRPr="0029141B">
        <w:rPr>
          <w:rFonts w:ascii="Arial" w:eastAsia="Times New Roman" w:hAnsi="Arial" w:cs="Arial"/>
          <w:b/>
          <w:bCs/>
          <w:color w:val="464E54"/>
          <w:sz w:val="27"/>
          <w:szCs w:val="27"/>
        </w:rPr>
        <w:t>Smartboard</w:t>
      </w:r>
      <w:proofErr w:type="spellEnd"/>
      <w:r w:rsidRPr="0029141B">
        <w:rPr>
          <w:rFonts w:ascii="Arial" w:eastAsia="Times New Roman" w:hAnsi="Arial" w:cs="Arial"/>
          <w:b/>
          <w:bCs/>
          <w:color w:val="464E54"/>
          <w:sz w:val="27"/>
          <w:szCs w:val="27"/>
        </w:rPr>
        <w:t xml:space="preserve"> Assistance</w:t>
      </w:r>
    </w:p>
    <w:p w:rsidR="0029141B" w:rsidRPr="0029141B" w:rsidRDefault="0029141B" w:rsidP="0029141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E54"/>
          <w:sz w:val="18"/>
          <w:szCs w:val="18"/>
        </w:rPr>
      </w:pPr>
      <w:proofErr w:type="spellStart"/>
      <w:r w:rsidRPr="0029141B">
        <w:rPr>
          <w:rFonts w:ascii="Arial" w:eastAsia="Times New Roman" w:hAnsi="Arial" w:cs="Arial"/>
          <w:b/>
          <w:bCs/>
          <w:color w:val="464E54"/>
          <w:sz w:val="18"/>
        </w:rPr>
        <w:t>Smartboard</w:t>
      </w:r>
      <w:proofErr w:type="spellEnd"/>
      <w:r w:rsidRPr="0029141B">
        <w:rPr>
          <w:rFonts w:ascii="Arial" w:eastAsia="Times New Roman" w:hAnsi="Arial" w:cs="Arial"/>
          <w:b/>
          <w:bCs/>
          <w:color w:val="464E54"/>
          <w:sz w:val="18"/>
        </w:rPr>
        <w:t xml:space="preserve"> Freeze/Mute</w:t>
      </w:r>
      <w:proofErr w:type="gramStart"/>
      <w:r w:rsidRPr="0029141B">
        <w:rPr>
          <w:rFonts w:ascii="Arial" w:eastAsia="Times New Roman" w:hAnsi="Arial" w:cs="Arial"/>
          <w:b/>
          <w:bCs/>
          <w:color w:val="464E54"/>
          <w:sz w:val="18"/>
        </w:rPr>
        <w:t>: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 xml:space="preserve">You can have one image frozen on the </w:t>
      </w:r>
      <w:proofErr w:type="spell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SMARTboard</w:t>
      </w:r>
      <w:proofErr w:type="spell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while you continue to work on your computer.  Use your remote button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  to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FREEZE the </w:t>
      </w:r>
      <w:proofErr w:type="spell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SMARTboard</w:t>
      </w:r>
      <w:proofErr w:type="spell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image.   The frozen </w:t>
      </w:r>
      <w:proofErr w:type="spell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SMARTboard</w:t>
      </w:r>
      <w:proofErr w:type="spell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screen allows you to work on your PC (ex: check email, etc) in private.  Simply press FREEZE again to restore.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 xml:space="preserve">You can hide the image on your </w:t>
      </w:r>
      <w:proofErr w:type="spell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SMARTboard</w:t>
      </w:r>
      <w:proofErr w:type="spell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and still see it on your computer.  Use your remote to MUTE the </w:t>
      </w:r>
      <w:proofErr w:type="spell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SMARTboard</w:t>
      </w:r>
      <w:proofErr w:type="spell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screen.  The </w:t>
      </w:r>
      <w:proofErr w:type="spell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SMARTboard</w:t>
      </w:r>
      <w:proofErr w:type="spell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will go dark.  Simply press MUTE again to restore the image to the </w:t>
      </w:r>
      <w:proofErr w:type="spell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SMARTboard</w:t>
      </w:r>
      <w:proofErr w:type="spellEnd"/>
      <w:r w:rsidRPr="0029141B">
        <w:rPr>
          <w:rFonts w:ascii="Arial" w:eastAsia="Times New Roman" w:hAnsi="Arial" w:cs="Arial"/>
          <w:color w:val="464E54"/>
          <w:sz w:val="18"/>
          <w:szCs w:val="18"/>
        </w:rPr>
        <w:t>.  NOTE:  Please don’t forget to power down your projector at the end of each day.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proofErr w:type="spellStart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>Smartboard</w:t>
      </w:r>
      <w:proofErr w:type="spellEnd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 xml:space="preserve"> Cleaning Tips</w:t>
      </w:r>
      <w:proofErr w:type="gramStart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>: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  <w:u w:val="single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t>Remove excess dry-erase ink residue with a damp cloth.  Use an alcohol-free household glass cleaner such as Windex, to clean the writing surface.   Do not spray cleaner directly on the surface.  Also, try to use a dry-erase marker cleaner, such as Sanford Expo whiteboard cleaner.  For stubborn stain, use isopropyl alcohol sparingly.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To remove permanent marker, use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  Sanford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Expo whiteboard cleaner over the permanent ink stain, allow the solution to dry, then wipe the surface clean with a soft cloth.  Also cover the permanent ink with high-odor dry-erase ink.  While the ink is still wet, wipe the screen with a soft cloth.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proofErr w:type="spellStart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>Smartboard</w:t>
      </w:r>
      <w:proofErr w:type="spellEnd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 xml:space="preserve"> Beeps: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  </w:t>
      </w:r>
      <w:hyperlink r:id="rId5" w:tooltip="" w:history="1">
        <w:r w:rsidRPr="0029141B">
          <w:rPr>
            <w:rFonts w:ascii="Arial" w:eastAsia="Times New Roman" w:hAnsi="Arial" w:cs="Arial"/>
            <w:color w:val="688900"/>
            <w:sz w:val="18"/>
          </w:rPr>
          <w:t>http://smarttech.com/us/Support/Browse+Support/Support+Documents/KB3/131847.aspx</w:t>
        </w:r>
      </w:hyperlink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hyperlink r:id="rId6" w:tooltip="" w:history="1">
        <w:r w:rsidRPr="0029141B">
          <w:rPr>
            <w:rFonts w:ascii="Arial" w:eastAsia="Times New Roman" w:hAnsi="Arial" w:cs="Arial"/>
            <w:color w:val="688900"/>
            <w:sz w:val="18"/>
          </w:rPr>
          <w:t>Indicator.pdf</w:t>
        </w:r>
      </w:hyperlink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>Converting  files to Notebook Software: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  <w:u w:val="single"/>
        </w:rPr>
        <w:t>1.  Scan pages and import them into SMART Notebook software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t>: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*You will need a scanner attached to your computer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Launch Notebook software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 xml:space="preserve">Choose Insert/Picture from Scanner 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SCAN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SCAN again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  <w:u w:val="single"/>
        </w:rPr>
        <w:br/>
        <w:t>2.  Convert a PDF file into SMART Notebook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: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Open the PDF file in Adobe Reader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File/Print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Advanced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Print as image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OK    OK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It may take a few moments but SMART Notebook will open.  You will see each page as a separate slide.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  <w:u w:val="single"/>
        </w:rPr>
        <w:br/>
        <w:t xml:space="preserve">3.  Convert a </w:t>
      </w:r>
      <w:proofErr w:type="spellStart"/>
      <w:r w:rsidRPr="0029141B">
        <w:rPr>
          <w:rFonts w:ascii="Arial" w:eastAsia="Times New Roman" w:hAnsi="Arial" w:cs="Arial"/>
          <w:color w:val="464E54"/>
          <w:sz w:val="18"/>
          <w:szCs w:val="18"/>
          <w:u w:val="single"/>
        </w:rPr>
        <w:t>Powerpoint</w:t>
      </w:r>
      <w:proofErr w:type="spellEnd"/>
      <w:r w:rsidRPr="0029141B">
        <w:rPr>
          <w:rFonts w:ascii="Arial" w:eastAsia="Times New Roman" w:hAnsi="Arial" w:cs="Arial"/>
          <w:color w:val="464E54"/>
          <w:sz w:val="18"/>
          <w:szCs w:val="18"/>
          <w:u w:val="single"/>
        </w:rPr>
        <w:t xml:space="preserve"> file into SMART Notebook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: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Open Notebook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File/Import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the PPT file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OK 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  <w:u w:val="single"/>
        </w:rPr>
        <w:br/>
        <w:t>4.  Convert Microsoft (Word, Excel, Publisher) file to SMART Notebook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: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Open (Word, Excel or Publisher) file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File/Print/Printer Name: SMART Notebook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This file will be saved as a  .notebook file to your desktop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Open SMART Notebook and  choose File/Open/filename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  <w:u w:val="single"/>
        </w:rPr>
        <w:t>5.  Use Screen Capture to paste a window to SMART Notebook: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Open the file you would like to capture (for example an MS-Word file)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"File/Print Preview" in order to view the document in full-page mode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Click on the Notebook icon on bottom right of your screen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"Other Smart Tools", then choose "Screen Capture Toolbar".  A small window will open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Choose the first option, then drag your mouse over the region of interest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 Notebook will automatically open with a picture of the file you want to view in Notebook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 Be sure to save your Notebook file.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proofErr w:type="gramStart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 xml:space="preserve">Orienting your </w:t>
      </w:r>
      <w:proofErr w:type="spellStart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>Smartboard</w:t>
      </w:r>
      <w:proofErr w:type="spellEnd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 xml:space="preserve"> 600: 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t> 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lastRenderedPageBreak/>
        <w:t xml:space="preserve">When orienting your </w:t>
      </w:r>
      <w:proofErr w:type="spell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SMARTboard</w:t>
      </w:r>
      <w:proofErr w:type="spell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, you may find that a </w:t>
      </w:r>
      <w:r w:rsidRPr="0029141B">
        <w:rPr>
          <w:rFonts w:ascii="Arial" w:eastAsia="Times New Roman" w:hAnsi="Arial" w:cs="Arial"/>
          <w:i/>
          <w:iCs/>
          <w:color w:val="464E54"/>
          <w:sz w:val="18"/>
        </w:rPr>
        <w:t>finer alignment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allows for more precise use.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t>  Here are directions to change the setting from the standard 9 point alignment to 20 point alignment.</w:t>
      </w:r>
    </w:p>
    <w:p w:rsidR="0029141B" w:rsidRPr="0029141B" w:rsidRDefault="0029141B" w:rsidP="0029141B">
      <w:pPr>
        <w:numPr>
          <w:ilvl w:val="0"/>
          <w:numId w:val="1"/>
        </w:numPr>
        <w:shd w:val="clear" w:color="auto" w:fill="FFFFFF"/>
        <w:spacing w:before="45" w:line="240" w:lineRule="auto"/>
        <w:ind w:left="0"/>
        <w:rPr>
          <w:rFonts w:ascii="Arial" w:eastAsia="Times New Roman" w:hAnsi="Arial" w:cs="Arial"/>
          <w:color w:val="464E54"/>
          <w:sz w:val="18"/>
          <w:szCs w:val="18"/>
        </w:rPr>
      </w:pPr>
      <w:r w:rsidRPr="0029141B">
        <w:rPr>
          <w:rFonts w:ascii="Arial" w:eastAsia="Times New Roman" w:hAnsi="Arial" w:cs="Arial"/>
          <w:color w:val="464E54"/>
          <w:sz w:val="18"/>
          <w:szCs w:val="18"/>
        </w:rPr>
        <w:t>Launch Notebook</w:t>
      </w:r>
    </w:p>
    <w:p w:rsidR="0029141B" w:rsidRPr="0029141B" w:rsidRDefault="0029141B" w:rsidP="0029141B">
      <w:pPr>
        <w:numPr>
          <w:ilvl w:val="0"/>
          <w:numId w:val="1"/>
        </w:numPr>
        <w:shd w:val="clear" w:color="auto" w:fill="FFFFFF"/>
        <w:spacing w:before="45" w:line="240" w:lineRule="auto"/>
        <w:ind w:left="0"/>
        <w:rPr>
          <w:rFonts w:ascii="Arial" w:eastAsia="Times New Roman" w:hAnsi="Arial" w:cs="Arial"/>
          <w:color w:val="464E54"/>
          <w:sz w:val="18"/>
          <w:szCs w:val="18"/>
        </w:rPr>
      </w:pPr>
      <w:r w:rsidRPr="0029141B">
        <w:rPr>
          <w:rFonts w:ascii="Arial" w:eastAsia="Times New Roman" w:hAnsi="Arial" w:cs="Arial"/>
          <w:color w:val="464E54"/>
          <w:sz w:val="18"/>
          <w:szCs w:val="18"/>
        </w:rPr>
        <w:t>At the Welcome Screen, choose Control Panel</w:t>
      </w:r>
    </w:p>
    <w:p w:rsidR="0029141B" w:rsidRPr="0029141B" w:rsidRDefault="0029141B" w:rsidP="0029141B">
      <w:pPr>
        <w:numPr>
          <w:ilvl w:val="0"/>
          <w:numId w:val="1"/>
        </w:numPr>
        <w:shd w:val="clear" w:color="auto" w:fill="FFFFFF"/>
        <w:spacing w:before="45" w:line="240" w:lineRule="auto"/>
        <w:ind w:left="0"/>
        <w:rPr>
          <w:rFonts w:ascii="Arial" w:eastAsia="Times New Roman" w:hAnsi="Arial" w:cs="Arial"/>
          <w:color w:val="464E54"/>
          <w:sz w:val="18"/>
          <w:szCs w:val="18"/>
        </w:rPr>
      </w:pPr>
      <w:r w:rsidRPr="0029141B">
        <w:rPr>
          <w:rFonts w:ascii="Arial" w:eastAsia="Times New Roman" w:hAnsi="Arial" w:cs="Arial"/>
          <w:color w:val="464E54"/>
          <w:sz w:val="18"/>
          <w:szCs w:val="18"/>
        </w:rPr>
        <w:t>Choose SMART Hardware Settings</w:t>
      </w:r>
    </w:p>
    <w:p w:rsidR="0029141B" w:rsidRPr="0029141B" w:rsidRDefault="0029141B" w:rsidP="0029141B">
      <w:pPr>
        <w:numPr>
          <w:ilvl w:val="0"/>
          <w:numId w:val="1"/>
        </w:numPr>
        <w:shd w:val="clear" w:color="auto" w:fill="FFFFFF"/>
        <w:spacing w:before="45" w:line="240" w:lineRule="auto"/>
        <w:ind w:left="0"/>
        <w:rPr>
          <w:rFonts w:ascii="Arial" w:eastAsia="Times New Roman" w:hAnsi="Arial" w:cs="Arial"/>
          <w:color w:val="464E54"/>
          <w:sz w:val="18"/>
          <w:szCs w:val="18"/>
        </w:rPr>
      </w:pPr>
      <w:r w:rsidRPr="0029141B">
        <w:rPr>
          <w:rFonts w:ascii="Arial" w:eastAsia="Times New Roman" w:hAnsi="Arial" w:cs="Arial"/>
          <w:color w:val="464E54"/>
          <w:sz w:val="18"/>
          <w:szCs w:val="18"/>
        </w:rPr>
        <w:t>At dropdown menu that reads “Pen and Button Settings, choose “Orientation/Alignment Settings”</w:t>
      </w:r>
    </w:p>
    <w:p w:rsidR="0029141B" w:rsidRPr="0029141B" w:rsidRDefault="0029141B" w:rsidP="0029141B">
      <w:pPr>
        <w:numPr>
          <w:ilvl w:val="0"/>
          <w:numId w:val="1"/>
        </w:numPr>
        <w:shd w:val="clear" w:color="auto" w:fill="FFFFFF"/>
        <w:spacing w:before="45" w:line="240" w:lineRule="auto"/>
        <w:ind w:left="0"/>
        <w:rPr>
          <w:rFonts w:ascii="Arial" w:eastAsia="Times New Roman" w:hAnsi="Arial" w:cs="Arial"/>
          <w:color w:val="464E54"/>
          <w:sz w:val="18"/>
          <w:szCs w:val="18"/>
        </w:rPr>
      </w:pPr>
      <w:r w:rsidRPr="0029141B">
        <w:rPr>
          <w:rFonts w:ascii="Arial" w:eastAsia="Times New Roman" w:hAnsi="Arial" w:cs="Arial"/>
          <w:color w:val="464E54"/>
          <w:sz w:val="18"/>
          <w:szCs w:val="18"/>
        </w:rPr>
        <w:t>Choose the radio button named FINE (20 points)</w:t>
      </w:r>
    </w:p>
    <w:p w:rsidR="0029141B" w:rsidRPr="0029141B" w:rsidRDefault="0029141B" w:rsidP="0029141B">
      <w:pPr>
        <w:numPr>
          <w:ilvl w:val="0"/>
          <w:numId w:val="1"/>
        </w:numPr>
        <w:shd w:val="clear" w:color="auto" w:fill="FFFFFF"/>
        <w:spacing w:before="45" w:line="240" w:lineRule="auto"/>
        <w:ind w:left="0"/>
        <w:rPr>
          <w:rFonts w:ascii="Arial" w:eastAsia="Times New Roman" w:hAnsi="Arial" w:cs="Arial"/>
          <w:color w:val="464E54"/>
          <w:sz w:val="18"/>
          <w:szCs w:val="18"/>
        </w:rPr>
      </w:pPr>
      <w:r w:rsidRPr="0029141B">
        <w:rPr>
          <w:rFonts w:ascii="Arial" w:eastAsia="Times New Roman" w:hAnsi="Arial" w:cs="Arial"/>
          <w:color w:val="464E54"/>
          <w:sz w:val="18"/>
          <w:szCs w:val="18"/>
        </w:rPr>
        <w:t>Choose OK</w:t>
      </w:r>
    </w:p>
    <w:p w:rsidR="0029141B" w:rsidRPr="0029141B" w:rsidRDefault="0029141B" w:rsidP="0029141B">
      <w:pPr>
        <w:numPr>
          <w:ilvl w:val="0"/>
          <w:numId w:val="1"/>
        </w:numPr>
        <w:shd w:val="clear" w:color="auto" w:fill="FFFFFF"/>
        <w:spacing w:before="45" w:line="240" w:lineRule="auto"/>
        <w:ind w:left="0"/>
        <w:rPr>
          <w:rFonts w:ascii="Arial" w:eastAsia="Times New Roman" w:hAnsi="Arial" w:cs="Arial"/>
          <w:color w:val="464E54"/>
          <w:sz w:val="18"/>
          <w:szCs w:val="18"/>
        </w:rPr>
      </w:pPr>
      <w:r w:rsidRPr="0029141B">
        <w:rPr>
          <w:rFonts w:ascii="Arial" w:eastAsia="Times New Roman" w:hAnsi="Arial" w:cs="Arial"/>
          <w:color w:val="464E54"/>
          <w:sz w:val="18"/>
          <w:szCs w:val="18"/>
        </w:rPr>
        <w:t>Choose ORIENT</w:t>
      </w:r>
    </w:p>
    <w:p w:rsidR="0029141B" w:rsidRPr="0029141B" w:rsidRDefault="0029141B" w:rsidP="0029141B">
      <w:pPr>
        <w:numPr>
          <w:ilvl w:val="0"/>
          <w:numId w:val="1"/>
        </w:numPr>
        <w:shd w:val="clear" w:color="auto" w:fill="FFFFFF"/>
        <w:spacing w:before="45" w:line="240" w:lineRule="auto"/>
        <w:ind w:left="0"/>
        <w:rPr>
          <w:rFonts w:ascii="Arial" w:eastAsia="Times New Roman" w:hAnsi="Arial" w:cs="Arial"/>
          <w:color w:val="464E54"/>
          <w:sz w:val="18"/>
          <w:szCs w:val="18"/>
        </w:rPr>
      </w:pPr>
      <w:r w:rsidRPr="0029141B">
        <w:rPr>
          <w:rFonts w:ascii="Arial" w:eastAsia="Times New Roman" w:hAnsi="Arial" w:cs="Arial"/>
          <w:color w:val="464E54"/>
          <w:sz w:val="18"/>
          <w:szCs w:val="18"/>
        </w:rPr>
        <w:t>Press the center of each target and release</w:t>
      </w:r>
    </w:p>
    <w:p w:rsidR="0029141B" w:rsidRPr="0029141B" w:rsidRDefault="0029141B" w:rsidP="0029141B">
      <w:pPr>
        <w:shd w:val="clear" w:color="auto" w:fill="FFFFFF"/>
        <w:spacing w:line="240" w:lineRule="auto"/>
        <w:rPr>
          <w:rFonts w:ascii="Arial" w:eastAsia="Times New Roman" w:hAnsi="Arial" w:cs="Arial"/>
          <w:color w:val="464E54"/>
          <w:sz w:val="18"/>
          <w:szCs w:val="18"/>
        </w:rPr>
      </w:pP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 xml:space="preserve">Calibrating and Orienting your </w:t>
      </w:r>
      <w:proofErr w:type="spellStart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>Smartboard</w:t>
      </w:r>
      <w:proofErr w:type="spellEnd"/>
      <w:r w:rsidRPr="0029141B">
        <w:rPr>
          <w:rFonts w:ascii="Arial" w:eastAsia="Times New Roman" w:hAnsi="Arial" w:cs="Arial"/>
          <w:b/>
          <w:bCs/>
          <w:color w:val="464E54"/>
          <w:sz w:val="18"/>
          <w:u w:val="single"/>
        </w:rPr>
        <w:t xml:space="preserve"> </w:t>
      </w:r>
      <w:r w:rsidRPr="0029141B">
        <w:rPr>
          <w:rFonts w:ascii="Arial" w:eastAsia="Times New Roman" w:hAnsi="Arial" w:cs="Arial"/>
          <w:b/>
          <w:bCs/>
          <w:color w:val="464E54"/>
          <w:sz w:val="24"/>
          <w:szCs w:val="24"/>
          <w:u w:val="single"/>
        </w:rPr>
        <w:t>800: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 xml:space="preserve">    1.  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click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the SMART software icon in the Windows notification area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 xml:space="preserve">    2.  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select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SMART hardware settings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 xml:space="preserve">    3.  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click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Advanced settings, then click Calibrate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 xml:space="preserve">    4.  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using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the tip of a pen tray pen, press the red targets as they appear.  </w:t>
      </w:r>
      <w:r w:rsidRPr="0029141B">
        <w:rPr>
          <w:rFonts w:ascii="Arial" w:eastAsia="Times New Roman" w:hAnsi="Arial" w:cs="Arial"/>
          <w:b/>
          <w:bCs/>
          <w:color w:val="464E54"/>
          <w:sz w:val="18"/>
        </w:rPr>
        <w:t xml:space="preserve">Hold </w:t>
      </w:r>
      <w:proofErr w:type="spellStart"/>
      <w:r w:rsidRPr="0029141B">
        <w:rPr>
          <w:rFonts w:ascii="Arial" w:eastAsia="Times New Roman" w:hAnsi="Arial" w:cs="Arial"/>
          <w:b/>
          <w:bCs/>
          <w:color w:val="464E54"/>
          <w:sz w:val="18"/>
        </w:rPr>
        <w:t>til</w:t>
      </w:r>
      <w:proofErr w:type="spellEnd"/>
      <w:r w:rsidRPr="0029141B">
        <w:rPr>
          <w:rFonts w:ascii="Arial" w:eastAsia="Times New Roman" w:hAnsi="Arial" w:cs="Arial"/>
          <w:b/>
          <w:bCs/>
          <w:color w:val="464E54"/>
          <w:sz w:val="18"/>
        </w:rPr>
        <w:t xml:space="preserve"> the target turns green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t>. Repeat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 xml:space="preserve">    5.  </w:t>
      </w:r>
      <w:proofErr w:type="gramStart"/>
      <w:r w:rsidRPr="0029141B">
        <w:rPr>
          <w:rFonts w:ascii="Arial" w:eastAsia="Times New Roman" w:hAnsi="Arial" w:cs="Arial"/>
          <w:color w:val="464E54"/>
          <w:sz w:val="18"/>
          <w:szCs w:val="18"/>
        </w:rPr>
        <w:t>when</w:t>
      </w:r>
      <w:proofErr w:type="gramEnd"/>
      <w:r w:rsidRPr="0029141B">
        <w:rPr>
          <w:rFonts w:ascii="Arial" w:eastAsia="Times New Roman" w:hAnsi="Arial" w:cs="Arial"/>
          <w:color w:val="464E54"/>
          <w:sz w:val="18"/>
          <w:szCs w:val="18"/>
        </w:rPr>
        <w:t xml:space="preserve"> done, the orientation screen will appear.</w:t>
      </w:r>
      <w:r w:rsidRPr="0029141B">
        <w:rPr>
          <w:rFonts w:ascii="Arial" w:eastAsia="Times New Roman" w:hAnsi="Arial" w:cs="Arial"/>
          <w:color w:val="464E54"/>
          <w:sz w:val="18"/>
          <w:szCs w:val="18"/>
        </w:rPr>
        <w:br/>
        <w:t>    6.  using the tip of a pen tray pen, press the red targets as they appear.  Repeat until done.</w:t>
      </w:r>
    </w:p>
    <w:p w:rsidR="00463D76" w:rsidRDefault="00463D76"/>
    <w:sectPr w:rsidR="00463D76" w:rsidSect="0046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DC7"/>
    <w:multiLevelType w:val="multilevel"/>
    <w:tmpl w:val="45EE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41B"/>
    <w:rsid w:val="0013276C"/>
    <w:rsid w:val="001442D1"/>
    <w:rsid w:val="001D7EF4"/>
    <w:rsid w:val="0029141B"/>
    <w:rsid w:val="002C13A3"/>
    <w:rsid w:val="003876F1"/>
    <w:rsid w:val="003B3A8A"/>
    <w:rsid w:val="00446D95"/>
    <w:rsid w:val="00463D76"/>
    <w:rsid w:val="005324F4"/>
    <w:rsid w:val="00573E7F"/>
    <w:rsid w:val="00602AD7"/>
    <w:rsid w:val="006400B4"/>
    <w:rsid w:val="009828D8"/>
    <w:rsid w:val="00BD1B62"/>
    <w:rsid w:val="00D23044"/>
    <w:rsid w:val="00F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6"/>
  </w:style>
  <w:style w:type="paragraph" w:styleId="Heading2">
    <w:name w:val="heading 2"/>
    <w:basedOn w:val="Normal"/>
    <w:link w:val="Heading2Char"/>
    <w:uiPriority w:val="9"/>
    <w:qFormat/>
    <w:rsid w:val="00291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4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141B"/>
    <w:rPr>
      <w:strike w:val="0"/>
      <w:dstrike w:val="0"/>
      <w:color w:val="6889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9141B"/>
    <w:rPr>
      <w:i/>
      <w:iCs/>
    </w:rPr>
  </w:style>
  <w:style w:type="character" w:styleId="Strong">
    <w:name w:val="Strong"/>
    <w:basedOn w:val="DefaultParagraphFont"/>
    <w:uiPriority w:val="22"/>
    <w:qFormat/>
    <w:rsid w:val="00291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pswebs.hinghamschools.com/PRS/departments/computerlab/Indicator.pdf" TargetMode="External"/><Relationship Id="rId5" Type="http://schemas.openxmlformats.org/officeDocument/2006/relationships/hyperlink" Target="http://smarttech.com/us/Support/Browse+Support/Support+Documents/KB3/131847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>HPS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1</cp:revision>
  <dcterms:created xsi:type="dcterms:W3CDTF">2013-12-20T16:45:00Z</dcterms:created>
  <dcterms:modified xsi:type="dcterms:W3CDTF">2013-12-20T16:47:00Z</dcterms:modified>
</cp:coreProperties>
</file>